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D78C" w14:textId="34CF6152" w:rsidR="004C0D4E" w:rsidRDefault="001A5540" w:rsidP="001A55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B77F77" wp14:editId="14CA18C8">
            <wp:extent cx="6115050" cy="66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16" cy="670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AD061" w14:textId="6F5D7776" w:rsidR="004C0D4E" w:rsidRDefault="004C0D4E" w:rsidP="004C0D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Draft Df</w:t>
      </w:r>
      <w:r w:rsidR="001A5540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 xml:space="preserve"> Equality Action Plan 202</w:t>
      </w:r>
      <w:r w:rsidR="00134F1E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-202</w:t>
      </w:r>
      <w:r w:rsidR="003E5383">
        <w:rPr>
          <w:rFonts w:ascii="Arial" w:hAnsi="Arial" w:cs="Arial"/>
          <w:b/>
          <w:sz w:val="40"/>
          <w:szCs w:val="40"/>
        </w:rPr>
        <w:t>6</w:t>
      </w:r>
    </w:p>
    <w:p w14:paraId="1FA8EDC2" w14:textId="77777777" w:rsidR="004C0D4E" w:rsidRDefault="004C0D4E" w:rsidP="004C0D4E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2EB6011F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D13EF">
        <w:rPr>
          <w:rFonts w:ascii="Arial" w:hAnsi="Arial" w:cs="Arial"/>
          <w:b/>
          <w:sz w:val="40"/>
          <w:szCs w:val="40"/>
        </w:rPr>
        <w:t>Response template</w:t>
      </w:r>
    </w:p>
    <w:p w14:paraId="1755CD58" w14:textId="77777777" w:rsidR="004C0D4E" w:rsidRDefault="004C0D4E" w:rsidP="004C0D4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1B35C98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D13EF">
        <w:rPr>
          <w:rFonts w:ascii="Arial" w:hAnsi="Arial" w:cs="Arial"/>
          <w:b/>
          <w:bCs/>
          <w:sz w:val="32"/>
          <w:szCs w:val="32"/>
        </w:rPr>
        <w:t xml:space="preserve">Confidentiality of Information </w:t>
      </w:r>
    </w:p>
    <w:p w14:paraId="68F412D3" w14:textId="2E78ABF6" w:rsidR="004C0D4E" w:rsidRPr="00BD13EF" w:rsidRDefault="004C0D4E" w:rsidP="004C0D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The Department for </w:t>
      </w:r>
      <w:r w:rsidR="001A5540">
        <w:rPr>
          <w:rFonts w:ascii="Arial" w:hAnsi="Arial" w:cs="Arial"/>
          <w:sz w:val="28"/>
          <w:szCs w:val="28"/>
        </w:rPr>
        <w:t>Infrastructure</w:t>
      </w:r>
      <w:r w:rsidRPr="00BD13EF">
        <w:rPr>
          <w:rFonts w:ascii="Arial" w:hAnsi="Arial" w:cs="Arial"/>
          <w:sz w:val="28"/>
          <w:szCs w:val="28"/>
        </w:rPr>
        <w:t xml:space="preserve"> processes personal data in accordance with the General Data Protection Regulation and in most </w:t>
      </w:r>
      <w:proofErr w:type="gramStart"/>
      <w:r w:rsidRPr="00BD13EF">
        <w:rPr>
          <w:rFonts w:ascii="Arial" w:hAnsi="Arial" w:cs="Arial"/>
          <w:sz w:val="28"/>
          <w:szCs w:val="28"/>
        </w:rPr>
        <w:t>circumstances</w:t>
      </w:r>
      <w:proofErr w:type="gramEnd"/>
      <w:r w:rsidRPr="00BD13EF">
        <w:rPr>
          <w:rFonts w:ascii="Arial" w:hAnsi="Arial" w:cs="Arial"/>
          <w:sz w:val="28"/>
          <w:szCs w:val="28"/>
        </w:rPr>
        <w:t xml:space="preserve"> this means that personal data will not be disclosed to third parties.</w:t>
      </w:r>
    </w:p>
    <w:p w14:paraId="76832029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048"/>
      </w:tblGrid>
      <w:tr w:rsidR="004C0D4E" w:rsidRPr="00BD13EF" w14:paraId="13640379" w14:textId="77777777" w:rsidTr="00C64F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A3C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  <w:p w14:paraId="027654A9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81A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D4E" w:rsidRPr="00BD13EF" w14:paraId="3ABE8BE8" w14:textId="77777777" w:rsidTr="00C64F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202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Position:</w:t>
            </w:r>
          </w:p>
          <w:p w14:paraId="58E80AC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3B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D4E" w:rsidRPr="00BD13EF" w14:paraId="37B1E32E" w14:textId="77777777" w:rsidTr="00C64F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C5F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Organisation:</w:t>
            </w:r>
          </w:p>
          <w:p w14:paraId="0DEF413B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A4F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D4E" w:rsidRPr="00BD13EF" w14:paraId="1B57F810" w14:textId="77777777" w:rsidTr="00C64F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451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  <w:p w14:paraId="492F11A4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EBB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A460B7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1F42F2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42F7E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EB8A9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EF499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A7D2D" w14:textId="77777777" w:rsidR="004C0D4E" w:rsidRPr="00BD13EF" w:rsidRDefault="004C0D4E" w:rsidP="004C0D4E">
      <w:pPr>
        <w:spacing w:after="0" w:line="240" w:lineRule="auto"/>
        <w:ind w:left="142"/>
        <w:contextualSpacing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Do you agree with the actions that have been included in the draft </w:t>
      </w:r>
      <w:r>
        <w:rPr>
          <w:rFonts w:ascii="Arial" w:hAnsi="Arial" w:cs="Arial"/>
          <w:sz w:val="28"/>
          <w:szCs w:val="28"/>
        </w:rPr>
        <w:t>Section 75</w:t>
      </w:r>
      <w:r w:rsidRPr="00BD13EF">
        <w:rPr>
          <w:rFonts w:ascii="Arial" w:hAnsi="Arial" w:cs="Arial"/>
          <w:sz w:val="28"/>
          <w:szCs w:val="28"/>
        </w:rPr>
        <w:t xml:space="preserve"> Action Plan?</w:t>
      </w:r>
    </w:p>
    <w:p w14:paraId="64912141" w14:textId="77777777" w:rsidR="004C0D4E" w:rsidRPr="00BD13EF" w:rsidRDefault="004C0D4E" w:rsidP="004C0D4E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4C0D4E" w:rsidRPr="00BD13EF" w14:paraId="7E112A65" w14:textId="77777777" w:rsidTr="00C64FF8">
        <w:tc>
          <w:tcPr>
            <w:tcW w:w="2268" w:type="dxa"/>
            <w:hideMark/>
          </w:tcPr>
          <w:p w14:paraId="2EB5A8C2" w14:textId="77777777" w:rsidR="004C0D4E" w:rsidRPr="00BD13EF" w:rsidRDefault="004C0D4E" w:rsidP="00C64F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17F4C5" w14:textId="77777777" w:rsidR="004C0D4E" w:rsidRPr="00BD13EF" w:rsidRDefault="004C0D4E" w:rsidP="00C64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Yes/No</w:t>
            </w:r>
          </w:p>
          <w:p w14:paraId="5415D852" w14:textId="77777777" w:rsidR="004C0D4E" w:rsidRPr="00BD13EF" w:rsidRDefault="004C0D4E" w:rsidP="00C64F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18A8D0" w14:textId="77777777" w:rsidR="004C0D4E" w:rsidRPr="00BD13EF" w:rsidRDefault="004C0D4E" w:rsidP="00C64F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CC8119" w14:textId="77777777" w:rsidR="004C0D4E" w:rsidRDefault="004C0D4E" w:rsidP="004C0D4E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678170F9" w14:textId="77777777" w:rsidR="004C0D4E" w:rsidRPr="00BD13EF" w:rsidRDefault="004C0D4E" w:rsidP="004C0D4E">
      <w:pPr>
        <w:spacing w:after="0" w:line="240" w:lineRule="auto"/>
        <w:ind w:left="142"/>
        <w:contextualSpacing/>
        <w:rPr>
          <w:rFonts w:ascii="Arial" w:hAnsi="Arial" w:cs="Arial"/>
          <w:sz w:val="28"/>
          <w:szCs w:val="28"/>
        </w:rPr>
      </w:pPr>
    </w:p>
    <w:p w14:paraId="6BD7F8F0" w14:textId="77777777" w:rsidR="004C0D4E" w:rsidRPr="00BD13EF" w:rsidRDefault="004C0D4E" w:rsidP="004C0D4E">
      <w:pPr>
        <w:spacing w:after="0" w:line="240" w:lineRule="auto"/>
        <w:ind w:left="142"/>
        <w:contextualSpacing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>Are there any actions not included that you feel should be included? If so, please outline these below:</w:t>
      </w:r>
    </w:p>
    <w:tbl>
      <w:tblPr>
        <w:tblpPr w:leftFromText="180" w:rightFromText="180" w:bottomFromText="160" w:vertAnchor="text" w:horzAnchor="margin" w:tblpY="2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C0D4E" w:rsidRPr="00BD13EF" w14:paraId="3CE6BA2A" w14:textId="77777777" w:rsidTr="00C64FF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263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C3BE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82E1E3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09A8F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6124E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8F03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41218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711B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E6727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81152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ED3B93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13468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47D01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C8DC5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7828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774538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7369C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80BFA3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4BD03" w14:textId="77777777" w:rsidR="004C0D4E" w:rsidRPr="00BD13EF" w:rsidRDefault="004C0D4E" w:rsidP="004C0D4E">
      <w:pPr>
        <w:spacing w:after="0" w:line="240" w:lineRule="auto"/>
        <w:ind w:left="142"/>
        <w:contextualSpacing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>Any other general comments you wish to make?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C0D4E" w:rsidRPr="00BD13EF" w14:paraId="76D91B71" w14:textId="77777777" w:rsidTr="00C64FF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C0A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30E34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4C12D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39E7B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3CB4C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AEAB1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8A581A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2A215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0C1CA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74B22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A2EA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C3ADE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B4911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ED2BD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77407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B027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970FC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03569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DCA0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DC0997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8D5A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FEAB9A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09D5A4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>Thank you for completing this proforma.</w:t>
      </w:r>
    </w:p>
    <w:p w14:paraId="6E55ABE0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B9BC24" w14:textId="2C61BF2E" w:rsidR="004F704E" w:rsidRDefault="004C0D4E" w:rsidP="004C0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Please return your completed proforma </w:t>
      </w:r>
      <w:r w:rsidR="004F704E" w:rsidRPr="00236C0B">
        <w:rPr>
          <w:rFonts w:ascii="Arial" w:hAnsi="Arial" w:cs="Arial"/>
          <w:sz w:val="28"/>
          <w:szCs w:val="28"/>
        </w:rPr>
        <w:t xml:space="preserve">on or before </w:t>
      </w:r>
      <w:r w:rsidR="00AE3190" w:rsidRPr="00AE3190">
        <w:rPr>
          <w:rFonts w:ascii="Arial" w:hAnsi="Arial" w:cs="Arial"/>
          <w:b/>
          <w:bCs/>
          <w:sz w:val="28"/>
          <w:szCs w:val="28"/>
        </w:rPr>
        <w:t>5pm</w:t>
      </w:r>
      <w:r w:rsidR="00AE3190">
        <w:rPr>
          <w:rFonts w:ascii="Arial" w:hAnsi="Arial" w:cs="Arial"/>
          <w:sz w:val="28"/>
          <w:szCs w:val="28"/>
        </w:rPr>
        <w:t xml:space="preserve"> </w:t>
      </w:r>
      <w:r w:rsidR="004F704E" w:rsidRPr="00236C0B">
        <w:rPr>
          <w:rFonts w:ascii="Arial" w:hAnsi="Arial" w:cs="Arial"/>
          <w:b/>
          <w:bCs/>
          <w:sz w:val="28"/>
          <w:szCs w:val="28"/>
        </w:rPr>
        <w:t>23 June 2023</w:t>
      </w:r>
      <w:r w:rsidR="004F704E">
        <w:rPr>
          <w:rFonts w:ascii="Arial" w:hAnsi="Arial" w:cs="Arial"/>
          <w:sz w:val="28"/>
          <w:szCs w:val="28"/>
        </w:rPr>
        <w:t>:</w:t>
      </w:r>
    </w:p>
    <w:p w14:paraId="67AFA32A" w14:textId="5644B3FC" w:rsidR="004C0D4E" w:rsidRPr="004F704E" w:rsidRDefault="004C0D4E" w:rsidP="004C0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 </w:t>
      </w:r>
    </w:p>
    <w:p w14:paraId="0A7B8490" w14:textId="29638E79" w:rsidR="003670BF" w:rsidRPr="00404ECB" w:rsidRDefault="00BC3B43" w:rsidP="004F70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 w:rsidRPr="00404ECB">
        <w:rPr>
          <w:rFonts w:ascii="Arial" w:hAnsi="Arial" w:cs="Arial"/>
          <w:b/>
          <w:bCs/>
          <w:sz w:val="28"/>
          <w:szCs w:val="28"/>
        </w:rPr>
        <w:t>y email:</w:t>
      </w:r>
      <w:r>
        <w:rPr>
          <w:rFonts w:ascii="Arial" w:hAnsi="Arial" w:cs="Arial"/>
          <w:sz w:val="28"/>
          <w:szCs w:val="28"/>
        </w:rPr>
        <w:t xml:space="preserve">  </w:t>
      </w:r>
      <w:hyperlink r:id="rId6" w:history="1">
        <w:r w:rsidRPr="00BC3B43">
          <w:rPr>
            <w:rStyle w:val="Hyperlink"/>
            <w:rFonts w:ascii="Arial" w:hAnsi="Arial" w:cs="Arial"/>
            <w:sz w:val="28"/>
            <w:szCs w:val="28"/>
          </w:rPr>
          <w:t>equality@infrastructure-ni.gov.uk</w:t>
        </w:r>
      </w:hyperlink>
      <w:r>
        <w:rPr>
          <w:rFonts w:ascii="Arial" w:hAnsi="Arial" w:cs="Arial"/>
          <w:sz w:val="28"/>
          <w:szCs w:val="28"/>
        </w:rPr>
        <w:t>; or</w:t>
      </w:r>
      <w:r w:rsidR="004C0D4E" w:rsidRPr="00404ECB">
        <w:rPr>
          <w:rFonts w:ascii="Arial" w:hAnsi="Arial" w:cs="Arial"/>
          <w:sz w:val="28"/>
          <w:szCs w:val="28"/>
        </w:rPr>
        <w:t xml:space="preserve"> </w:t>
      </w:r>
    </w:p>
    <w:p w14:paraId="4EB72E6B" w14:textId="4CE3A025" w:rsidR="004F704E" w:rsidRPr="00404ECB" w:rsidRDefault="004F704E" w:rsidP="00404ECB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14:paraId="361B76A2" w14:textId="0B389EC4" w:rsidR="004F704E" w:rsidRDefault="00BC3B43" w:rsidP="00404E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04ECB">
        <w:rPr>
          <w:rFonts w:ascii="Arial" w:hAnsi="Arial" w:cs="Arial"/>
          <w:b/>
          <w:bCs/>
          <w:sz w:val="28"/>
          <w:szCs w:val="28"/>
        </w:rPr>
        <w:t>by post: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4F704E">
        <w:rPr>
          <w:rFonts w:ascii="Arial" w:hAnsi="Arial" w:cs="Arial"/>
          <w:sz w:val="28"/>
          <w:szCs w:val="28"/>
        </w:rPr>
        <w:t>Equality Unit</w:t>
      </w:r>
    </w:p>
    <w:p w14:paraId="76086725" w14:textId="77777777" w:rsidR="00BC3B43" w:rsidRPr="00404ECB" w:rsidRDefault="00BC3B43" w:rsidP="00404ECB">
      <w:pPr>
        <w:pStyle w:val="Default"/>
        <w:ind w:left="1276" w:firstLine="851"/>
        <w:rPr>
          <w:rFonts w:ascii="Arial" w:hAnsi="Arial" w:cs="Arial"/>
          <w:sz w:val="28"/>
          <w:szCs w:val="28"/>
        </w:rPr>
      </w:pPr>
      <w:r w:rsidRPr="00404ECB">
        <w:rPr>
          <w:rFonts w:ascii="Arial" w:hAnsi="Arial" w:cs="Arial"/>
          <w:sz w:val="28"/>
          <w:szCs w:val="28"/>
        </w:rPr>
        <w:t>Department for Infrastructure</w:t>
      </w:r>
    </w:p>
    <w:p w14:paraId="3B69FC0A" w14:textId="77777777" w:rsidR="00BC3B43" w:rsidRPr="00404ECB" w:rsidRDefault="00BC3B43" w:rsidP="00404ECB">
      <w:pPr>
        <w:pStyle w:val="Default"/>
        <w:ind w:left="1276" w:firstLine="851"/>
        <w:rPr>
          <w:rFonts w:ascii="Arial" w:hAnsi="Arial" w:cs="Arial"/>
          <w:sz w:val="28"/>
          <w:szCs w:val="28"/>
        </w:rPr>
      </w:pPr>
      <w:r w:rsidRPr="00404ECB">
        <w:rPr>
          <w:rFonts w:ascii="Arial" w:hAnsi="Arial" w:cs="Arial"/>
          <w:sz w:val="28"/>
          <w:szCs w:val="28"/>
        </w:rPr>
        <w:t>Room 413c</w:t>
      </w:r>
    </w:p>
    <w:p w14:paraId="6BF6E060" w14:textId="77777777" w:rsidR="00BC3B43" w:rsidRPr="00404ECB" w:rsidRDefault="00BC3B43" w:rsidP="00404ECB">
      <w:pPr>
        <w:pStyle w:val="Default"/>
        <w:ind w:left="1276" w:firstLine="851"/>
        <w:rPr>
          <w:rFonts w:ascii="Arial" w:hAnsi="Arial" w:cs="Arial"/>
          <w:sz w:val="28"/>
          <w:szCs w:val="28"/>
        </w:rPr>
      </w:pPr>
      <w:r w:rsidRPr="00404ECB">
        <w:rPr>
          <w:rFonts w:ascii="Arial" w:hAnsi="Arial" w:cs="Arial"/>
          <w:sz w:val="28"/>
          <w:szCs w:val="28"/>
        </w:rPr>
        <w:t>Clarence Court</w:t>
      </w:r>
    </w:p>
    <w:p w14:paraId="790AAD6B" w14:textId="77777777" w:rsidR="00BC3B43" w:rsidRPr="00404ECB" w:rsidRDefault="00BC3B43" w:rsidP="00404ECB">
      <w:pPr>
        <w:pStyle w:val="Default"/>
        <w:ind w:left="1276" w:firstLine="851"/>
        <w:rPr>
          <w:rFonts w:ascii="Arial" w:hAnsi="Arial" w:cs="Arial"/>
          <w:sz w:val="28"/>
          <w:szCs w:val="28"/>
        </w:rPr>
      </w:pPr>
      <w:r w:rsidRPr="00404ECB">
        <w:rPr>
          <w:rFonts w:ascii="Arial" w:hAnsi="Arial" w:cs="Arial"/>
          <w:sz w:val="28"/>
          <w:szCs w:val="28"/>
        </w:rPr>
        <w:t>10 - 18 Adelaide Street</w:t>
      </w:r>
    </w:p>
    <w:p w14:paraId="29ABED77" w14:textId="77777777" w:rsidR="00BC3B43" w:rsidRPr="00404ECB" w:rsidRDefault="00BC3B43" w:rsidP="00404ECB">
      <w:pPr>
        <w:pStyle w:val="Default"/>
        <w:ind w:left="1276" w:firstLine="851"/>
        <w:rPr>
          <w:rFonts w:ascii="Arial" w:hAnsi="Arial" w:cs="Arial"/>
          <w:sz w:val="28"/>
          <w:szCs w:val="28"/>
        </w:rPr>
      </w:pPr>
      <w:r w:rsidRPr="00404ECB">
        <w:rPr>
          <w:rFonts w:ascii="Arial" w:hAnsi="Arial" w:cs="Arial"/>
          <w:sz w:val="28"/>
          <w:szCs w:val="28"/>
        </w:rPr>
        <w:t>Belfast</w:t>
      </w:r>
    </w:p>
    <w:p w14:paraId="43C1B0FE" w14:textId="77777777" w:rsidR="00BC3B43" w:rsidRPr="00404ECB" w:rsidRDefault="00BC3B43" w:rsidP="00404ECB">
      <w:pPr>
        <w:pStyle w:val="Default"/>
        <w:ind w:left="1276" w:firstLine="851"/>
        <w:rPr>
          <w:rFonts w:ascii="Arial" w:hAnsi="Arial" w:cs="Arial"/>
          <w:sz w:val="28"/>
          <w:szCs w:val="28"/>
        </w:rPr>
      </w:pPr>
      <w:r w:rsidRPr="00404ECB">
        <w:rPr>
          <w:rFonts w:ascii="Arial" w:hAnsi="Arial" w:cs="Arial"/>
          <w:sz w:val="28"/>
          <w:szCs w:val="28"/>
        </w:rPr>
        <w:t>BT2 8GB.</w:t>
      </w:r>
    </w:p>
    <w:p w14:paraId="201C6A61" w14:textId="77777777" w:rsidR="004F704E" w:rsidRPr="00404ECB" w:rsidRDefault="004F704E" w:rsidP="00404ECB">
      <w:pPr>
        <w:pStyle w:val="ListParagraph"/>
        <w:rPr>
          <w:rFonts w:ascii="Arial" w:hAnsi="Arial" w:cs="Arial"/>
          <w:sz w:val="28"/>
          <w:szCs w:val="28"/>
        </w:rPr>
      </w:pPr>
    </w:p>
    <w:sectPr w:rsidR="004F704E" w:rsidRPr="00404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94371"/>
    <w:multiLevelType w:val="hybridMultilevel"/>
    <w:tmpl w:val="1E92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0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4E"/>
    <w:rsid w:val="00134F1E"/>
    <w:rsid w:val="001A5540"/>
    <w:rsid w:val="003670BF"/>
    <w:rsid w:val="003E5383"/>
    <w:rsid w:val="00404ECB"/>
    <w:rsid w:val="004C0D4E"/>
    <w:rsid w:val="004F704E"/>
    <w:rsid w:val="00AE3190"/>
    <w:rsid w:val="00BC3B43"/>
    <w:rsid w:val="00BE0870"/>
    <w:rsid w:val="00D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C72"/>
  <w15:chartTrackingRefBased/>
  <w15:docId w15:val="{EA8EE85B-D605-4F95-83B4-417F89E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5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4F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04E"/>
    <w:pPr>
      <w:ind w:left="720"/>
      <w:contextualSpacing/>
    </w:pPr>
  </w:style>
  <w:style w:type="paragraph" w:customStyle="1" w:styleId="Default">
    <w:name w:val="Default"/>
    <w:uiPriority w:val="99"/>
    <w:rsid w:val="00BC3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ality@infrastructure-ni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Damian</dc:creator>
  <cp:keywords/>
  <dc:description/>
  <cp:lastModifiedBy>Starkey, Angela</cp:lastModifiedBy>
  <cp:revision>3</cp:revision>
  <dcterms:created xsi:type="dcterms:W3CDTF">2023-04-03T13:14:00Z</dcterms:created>
  <dcterms:modified xsi:type="dcterms:W3CDTF">2023-04-03T13:14:00Z</dcterms:modified>
</cp:coreProperties>
</file>